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泸州市烈士纪念设施保护中心“红领巾讲解员”报名表</w:t>
      </w:r>
    </w:p>
    <w:bookmarkEnd w:id="0"/>
    <w:tbl>
      <w:tblPr>
        <w:tblStyle w:val="3"/>
        <w:tblW w:w="948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70"/>
        <w:gridCol w:w="1217"/>
        <w:gridCol w:w="1217"/>
        <w:gridCol w:w="1218"/>
        <w:gridCol w:w="121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一寸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监护人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关系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自我介绍（爱好及特长）</w:t>
            </w:r>
          </w:p>
        </w:tc>
        <w:tc>
          <w:tcPr>
            <w:tcW w:w="81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 w:color="auto"/>
                <w:vertAlign w:val="baseline"/>
                <w:lang w:val="en-US" w:eastAsia="zh-CN"/>
              </w:rPr>
              <w:t>监护人同意报名声明：</w:t>
            </w:r>
          </w:p>
          <w:p>
            <w:pPr>
              <w:numPr>
                <w:ilvl w:val="0"/>
                <w:numId w:val="0"/>
              </w:numPr>
              <w:ind w:firstLine="960" w:firstLineChars="400"/>
              <w:jc w:val="both"/>
              <w:rPr>
                <w:rFonts w:hint="eastAsia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自愿参加泸州市烈士纪念设施保护中心“红领巾讲解员”的培训，培训期间遵守泸州市烈士纪念设施保护中心相关管理规定，并认真学习。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  <w:p>
            <w:pPr>
              <w:ind w:firstLine="5783" w:firstLineChars="24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监护人签名：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（备注：泸州市烈士纪念设施保护中心举办“红领巾讲解员”培训本着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引导广大青少年自觉缅怀、纪念、尊崇、学习英雄烈士，厚植爱党、爱国、爱社会主义的情感，让红色血脉、革命薪火代代相传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  <w:t>为目的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  <w:t>报名自愿，各监护人务必认真阅读报名公告，履行好监护人义务</w:t>
      </w:r>
      <w:r>
        <w:rPr>
          <w:rFonts w:hint="eastAsia"/>
          <w:b/>
          <w:bCs/>
          <w:sz w:val="24"/>
          <w:szCs w:val="32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IyMWNkMDljMzU5YzVhZDVhYmE4MGQzYzk3OGEifQ=="/>
  </w:docVars>
  <w:rsids>
    <w:rsidRoot w:val="2FCF2854"/>
    <w:rsid w:val="078C5B39"/>
    <w:rsid w:val="2FCF2854"/>
    <w:rsid w:val="4AC10699"/>
    <w:rsid w:val="58605F00"/>
    <w:rsid w:val="74B95D0A"/>
    <w:rsid w:val="7DFD23C9"/>
    <w:rsid w:val="E7EFD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A41\AppData\Roaming\kingsoft\office6\templates\download\68a58704-efca-4177-e9c1-7ff8a360ae76\&#39640;&#26657;&#23601;&#19994;&#25351;&#23548;&#25945;&#24072;&#22521;&#35757;&#29677;&#25253;&#21517;&#34920;.docx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高校就业指导教师培训班报名表.docx.doc</Template>
  <Pages>1</Pages>
  <Words>267</Words>
  <Characters>267</Characters>
  <Lines>0</Lines>
  <Paragraphs>0</Paragraphs>
  <TotalTime>12</TotalTime>
  <ScaleCrop>false</ScaleCrop>
  <LinksUpToDate>false</LinksUpToDate>
  <CharactersWithSpaces>289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2021-07-16T18:06:00Z</dcterms:created>
  <dc:creator>致知</dc:creator>
  <cp:lastModifiedBy>admin</cp:lastModifiedBy>
  <dcterms:modified xsi:type="dcterms:W3CDTF">2022-07-21T04:58:48Z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D206FC2A6F4D4F1FABB31A5C722D5450</vt:lpwstr>
  </property>
</Properties>
</file>